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ED4" w:rsidRDefault="00296554" w:rsidP="003B5ED4">
      <w:pPr>
        <w:pStyle w:val="Heading1"/>
        <w:pBdr>
          <w:top w:val="single" w:sz="8" w:space="1" w:color="auto"/>
          <w:bottom w:val="single" w:sz="8" w:space="1" w:color="auto"/>
        </w:pBdr>
        <w:jc w:val="center"/>
        <w:rPr>
          <w:rStyle w:val="Strong"/>
          <w:b w:val="0"/>
          <w:bCs w:val="0"/>
          <w:i/>
          <w:color w:val="365F91"/>
          <w:sz w:val="22"/>
          <w:szCs w:val="22"/>
        </w:rPr>
      </w:pPr>
      <w:r>
        <w:tab/>
      </w:r>
      <w:r w:rsidR="003B5ED4" w:rsidRPr="00A74749">
        <w:rPr>
          <w:b/>
          <w:i/>
          <w:color w:val="365F91"/>
          <w:sz w:val="22"/>
          <w:szCs w:val="22"/>
        </w:rPr>
        <w:t xml:space="preserve">Mission Statement: </w:t>
      </w:r>
      <w:r w:rsidR="003B5ED4" w:rsidRPr="00A74749">
        <w:rPr>
          <w:rStyle w:val="Strong"/>
          <w:i/>
          <w:color w:val="365F91"/>
          <w:sz w:val="22"/>
          <w:szCs w:val="22"/>
        </w:rPr>
        <w:t>The mission of James Irwin Charter Schools is to help guide students in the development of their character and academic potential through academically rigorous, content-rich educational programs.</w:t>
      </w:r>
    </w:p>
    <w:p w:rsidR="00DC0F1D" w:rsidRDefault="00DC0F1D" w:rsidP="0038131C">
      <w:pPr>
        <w:pStyle w:val="Heading1"/>
        <w:spacing w:before="0" w:line="240" w:lineRule="auto"/>
        <w:jc w:val="center"/>
      </w:pPr>
    </w:p>
    <w:p w:rsidR="0038131C" w:rsidRDefault="0038131C" w:rsidP="0038131C">
      <w:pPr>
        <w:pStyle w:val="Heading1"/>
        <w:spacing w:before="0" w:line="240" w:lineRule="auto"/>
        <w:jc w:val="center"/>
        <w:rPr>
          <w:sz w:val="22"/>
          <w:szCs w:val="22"/>
        </w:rPr>
      </w:pPr>
      <w:r>
        <w:t>Working Session Agenda</w:t>
      </w:r>
      <w:r w:rsidRPr="0038131C">
        <w:rPr>
          <w:sz w:val="22"/>
          <w:szCs w:val="22"/>
        </w:rPr>
        <w:t xml:space="preserve"> </w:t>
      </w:r>
    </w:p>
    <w:p w:rsidR="0038131C" w:rsidRDefault="00EB798D" w:rsidP="00DC0F1D">
      <w:pPr>
        <w:pStyle w:val="Heading1"/>
        <w:spacing w:before="0" w:line="240" w:lineRule="auto"/>
        <w:jc w:val="center"/>
      </w:pPr>
      <w:r>
        <w:t>Conference Room</w:t>
      </w:r>
    </w:p>
    <w:p w:rsidR="0038131C" w:rsidRDefault="00136BC9" w:rsidP="0038131C">
      <w:pPr>
        <w:pStyle w:val="Heading1"/>
        <w:spacing w:before="0"/>
        <w:jc w:val="center"/>
        <w:rPr>
          <w:sz w:val="22"/>
          <w:szCs w:val="22"/>
        </w:rPr>
      </w:pPr>
      <w:r>
        <w:t>April 12</w:t>
      </w:r>
      <w:r w:rsidR="004C152E">
        <w:t>, 2022 – 6:00 p.m.</w:t>
      </w:r>
    </w:p>
    <w:p w:rsidR="00D34147" w:rsidRDefault="00D34147" w:rsidP="00D34147">
      <w:pPr>
        <w:spacing w:after="0"/>
        <w:jc w:val="center"/>
      </w:pPr>
    </w:p>
    <w:p w:rsidR="00BF5A5A" w:rsidRDefault="00BF5A5A" w:rsidP="00BF5A5A">
      <w:pPr>
        <w:spacing w:after="0"/>
        <w:jc w:val="center"/>
      </w:pPr>
    </w:p>
    <w:p w:rsidR="00BF5A5A" w:rsidRDefault="00BF5A5A" w:rsidP="00D34147">
      <w:pPr>
        <w:spacing w:after="0"/>
        <w:jc w:val="center"/>
      </w:pPr>
    </w:p>
    <w:p w:rsidR="0038131C" w:rsidRDefault="0038131C" w:rsidP="0054253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</w:t>
      </w:r>
      <w:r>
        <w:rPr>
          <w:rFonts w:ascii="Arial" w:hAnsi="Arial" w:cs="Arial"/>
          <w:sz w:val="28"/>
          <w:szCs w:val="28"/>
        </w:rPr>
        <w:tab/>
        <w:t>Call to Order</w:t>
      </w:r>
    </w:p>
    <w:p w:rsidR="0038131C" w:rsidRDefault="0038131C" w:rsidP="0054253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</w:t>
      </w:r>
      <w:r>
        <w:rPr>
          <w:rFonts w:ascii="Arial" w:hAnsi="Arial" w:cs="Arial"/>
          <w:sz w:val="28"/>
          <w:szCs w:val="28"/>
        </w:rPr>
        <w:tab/>
        <w:t>Pledge of Allegiance</w:t>
      </w:r>
    </w:p>
    <w:p w:rsidR="0038131C" w:rsidRDefault="0038131C" w:rsidP="0054253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</w:t>
      </w:r>
      <w:r>
        <w:rPr>
          <w:rFonts w:ascii="Arial" w:hAnsi="Arial" w:cs="Arial"/>
          <w:sz w:val="28"/>
          <w:szCs w:val="28"/>
        </w:rPr>
        <w:tab/>
        <w:t>CFO – Update</w:t>
      </w:r>
    </w:p>
    <w:p w:rsidR="0038131C" w:rsidRDefault="0038131C" w:rsidP="0054253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</w:t>
      </w:r>
      <w:r>
        <w:rPr>
          <w:rFonts w:ascii="Arial" w:hAnsi="Arial" w:cs="Arial"/>
          <w:sz w:val="28"/>
          <w:szCs w:val="28"/>
        </w:rPr>
        <w:tab/>
        <w:t>CEO – Update</w:t>
      </w:r>
    </w:p>
    <w:p w:rsidR="0038131C" w:rsidRDefault="0038131C" w:rsidP="0054253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</w:t>
      </w:r>
      <w:r>
        <w:rPr>
          <w:rFonts w:ascii="Arial" w:hAnsi="Arial" w:cs="Arial"/>
          <w:sz w:val="28"/>
          <w:szCs w:val="28"/>
        </w:rPr>
        <w:tab/>
        <w:t>Board Training</w:t>
      </w:r>
    </w:p>
    <w:p w:rsidR="00A73FAF" w:rsidRDefault="0038131C" w:rsidP="00136BC9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6.</w:t>
      </w:r>
      <w:r w:rsidR="00D72F5B">
        <w:rPr>
          <w:rFonts w:ascii="Arial" w:hAnsi="Arial" w:cs="Arial"/>
          <w:sz w:val="28"/>
          <w:szCs w:val="28"/>
        </w:rPr>
        <w:tab/>
      </w:r>
      <w:r w:rsidR="00136BC9">
        <w:rPr>
          <w:rFonts w:ascii="Arial" w:hAnsi="Arial" w:cs="Arial"/>
          <w:sz w:val="28"/>
          <w:szCs w:val="28"/>
        </w:rPr>
        <w:t>Teacher Appreciation</w:t>
      </w:r>
    </w:p>
    <w:p w:rsidR="00037195" w:rsidRDefault="00037195" w:rsidP="00037195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ES ~ May 2</w:t>
      </w:r>
    </w:p>
    <w:p w:rsidR="00037195" w:rsidRDefault="00037195" w:rsidP="00037195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MS ~ TBD</w:t>
      </w:r>
    </w:p>
    <w:p w:rsidR="00037195" w:rsidRDefault="00037195" w:rsidP="00037195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HS ~ May 3</w:t>
      </w:r>
    </w:p>
    <w:p w:rsidR="00037195" w:rsidRDefault="00037195" w:rsidP="00037195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PTEC ~ May 4</w:t>
      </w:r>
    </w:p>
    <w:p w:rsidR="00037195" w:rsidRPr="00037195" w:rsidRDefault="00037195" w:rsidP="00037195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JICA ~ 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May 5</w:t>
      </w:r>
    </w:p>
    <w:p w:rsidR="00136BC9" w:rsidRDefault="00136BC9" w:rsidP="00136BC9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7.</w:t>
      </w:r>
      <w:r>
        <w:rPr>
          <w:rFonts w:ascii="Arial" w:hAnsi="Arial" w:cs="Arial"/>
          <w:sz w:val="28"/>
          <w:szCs w:val="28"/>
        </w:rPr>
        <w:tab/>
        <w:t>Graduation ~ May 26</w:t>
      </w:r>
      <w:r w:rsidRPr="00136BC9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>, 1:00 p.m. Field House</w:t>
      </w:r>
    </w:p>
    <w:p w:rsidR="00A631ED" w:rsidRDefault="00A631ED" w:rsidP="00A73FAF">
      <w:pPr>
        <w:spacing w:after="0"/>
        <w:rPr>
          <w:rFonts w:ascii="Arial" w:hAnsi="Arial" w:cs="Arial"/>
          <w:sz w:val="28"/>
          <w:szCs w:val="28"/>
        </w:rPr>
      </w:pPr>
    </w:p>
    <w:p w:rsidR="003A4338" w:rsidRDefault="003A4338" w:rsidP="00E44E0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sectPr w:rsidR="003A4338" w:rsidSect="00D14C0B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DF6" w:rsidRDefault="00B21DF6" w:rsidP="00D14C0B">
      <w:pPr>
        <w:spacing w:after="0"/>
      </w:pPr>
      <w:r>
        <w:separator/>
      </w:r>
    </w:p>
  </w:endnote>
  <w:endnote w:type="continuationSeparator" w:id="0">
    <w:p w:rsidR="00B21DF6" w:rsidRDefault="00B21DF6" w:rsidP="00D14C0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C0B" w:rsidRPr="0054648C" w:rsidRDefault="00D14C0B" w:rsidP="00D14C0B">
    <w:pPr>
      <w:pStyle w:val="Footer"/>
      <w:jc w:val="center"/>
      <w:rPr>
        <w:color w:val="2818F8"/>
      </w:rPr>
    </w:pPr>
    <w:r w:rsidRPr="0054648C">
      <w:rPr>
        <w:noProof/>
        <w:color w:val="2818F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647700</wp:posOffset>
              </wp:positionH>
              <wp:positionV relativeFrom="paragraph">
                <wp:posOffset>111760</wp:posOffset>
              </wp:positionV>
              <wp:extent cx="5562600" cy="0"/>
              <wp:effectExtent l="9525" t="6350" r="9525" b="12700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626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6D9F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99F1B3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51pt;margin-top:8.8pt;width:43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" strokecolor="#c6d9f1"/>
          </w:pict>
        </mc:Fallback>
      </mc:AlternateContent>
    </w:r>
  </w:p>
  <w:p w:rsidR="00D14C0B" w:rsidRPr="000E28A8" w:rsidRDefault="00D14C0B" w:rsidP="00D14C0B">
    <w:pPr>
      <w:pStyle w:val="Footer"/>
      <w:jc w:val="center"/>
      <w:rPr>
        <w:rFonts w:cs="Arial"/>
        <w:b/>
        <w:color w:val="2818F8"/>
        <w:sz w:val="20"/>
      </w:rPr>
    </w:pPr>
    <w:r w:rsidRPr="000E28A8">
      <w:rPr>
        <w:rFonts w:cs="Arial"/>
        <w:b/>
        <w:color w:val="2818F8"/>
        <w:sz w:val="20"/>
      </w:rPr>
      <w:t>5525 Astrozon Boulevard, Colorado Springs, CO 80916 | TEL (719) 302-9000 | FAX</w:t>
    </w:r>
    <w:r w:rsidRPr="000E28A8">
      <w:rPr>
        <w:rFonts w:cs="Arial"/>
        <w:b/>
        <w:color w:val="2818F8"/>
        <w:sz w:val="16"/>
      </w:rPr>
      <w:t xml:space="preserve"> </w:t>
    </w:r>
    <w:r w:rsidRPr="000E28A8">
      <w:rPr>
        <w:rFonts w:cs="Arial"/>
        <w:b/>
        <w:color w:val="2818F8"/>
        <w:sz w:val="20"/>
      </w:rPr>
      <w:t>(719) 574-</w:t>
    </w:r>
    <w:r w:rsidR="003B5ED4">
      <w:rPr>
        <w:rFonts w:cs="Arial"/>
        <w:b/>
        <w:color w:val="2818F8"/>
        <w:sz w:val="20"/>
      </w:rPr>
      <w:t>21</w:t>
    </w:r>
    <w:r w:rsidRPr="000E28A8">
      <w:rPr>
        <w:rFonts w:cs="Arial"/>
        <w:b/>
        <w:color w:val="2818F8"/>
        <w:sz w:val="20"/>
      </w:rPr>
      <w:t>98</w:t>
    </w:r>
  </w:p>
  <w:p w:rsidR="00D14C0B" w:rsidRPr="000E28A8" w:rsidRDefault="00D14C0B" w:rsidP="00D14C0B">
    <w:pPr>
      <w:pStyle w:val="Footer"/>
      <w:jc w:val="center"/>
      <w:rPr>
        <w:rFonts w:cs="Arial"/>
        <w:b/>
        <w:color w:val="2818F8"/>
      </w:rPr>
    </w:pPr>
    <w:r w:rsidRPr="000E28A8">
      <w:rPr>
        <w:rFonts w:cs="Arial"/>
        <w:b/>
        <w:color w:val="2818F8"/>
      </w:rPr>
      <w:t>www.jamesirwin</w:t>
    </w:r>
    <w:r w:rsidRPr="000E28A8">
      <w:rPr>
        <w:rFonts w:asciiTheme="majorHAnsi" w:hAnsiTheme="majorHAnsi" w:cs="Arial"/>
        <w:b/>
        <w:color w:val="2818F8"/>
      </w:rPr>
      <w:t>.</w:t>
    </w:r>
    <w:r w:rsidRPr="000E28A8">
      <w:rPr>
        <w:rFonts w:cs="Arial"/>
        <w:b/>
        <w:color w:val="2818F8"/>
      </w:rPr>
      <w:t>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DF6" w:rsidRDefault="00B21DF6" w:rsidP="00D14C0B">
      <w:pPr>
        <w:spacing w:after="0"/>
      </w:pPr>
      <w:r>
        <w:separator/>
      </w:r>
    </w:p>
  </w:footnote>
  <w:footnote w:type="continuationSeparator" w:id="0">
    <w:p w:rsidR="00B21DF6" w:rsidRDefault="00B21DF6" w:rsidP="00D14C0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14A" w:rsidRDefault="00F4414A" w:rsidP="00F4414A">
    <w:pPr>
      <w:widowControl w:val="0"/>
      <w:spacing w:after="120" w:line="165" w:lineRule="auto"/>
      <w:ind w:left="0" w:right="0"/>
      <w:rPr>
        <w:rFonts w:ascii="Baskerville Old Face" w:eastAsia="Times New Roman" w:hAnsi="Baskerville Old Face" w:cs="Times New Roman"/>
        <w:b/>
        <w:bCs/>
        <w:noProof/>
        <w:color w:val="2818F8"/>
        <w:kern w:val="28"/>
        <w:sz w:val="40"/>
        <w:szCs w:val="40"/>
      </w:rPr>
    </w:pPr>
    <w:r>
      <w:rPr>
        <w:rFonts w:ascii="Baskerville Old Face" w:eastAsia="Times New Roman" w:hAnsi="Baskerville Old Face" w:cs="Times New Roman"/>
        <w:b/>
        <w:bCs/>
        <w:noProof/>
        <w:color w:val="2818F8"/>
        <w:kern w:val="28"/>
        <w:sz w:val="52"/>
        <w:szCs w:val="52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left</wp:align>
          </wp:positionH>
          <wp:positionV relativeFrom="page">
            <wp:posOffset>622300</wp:posOffset>
          </wp:positionV>
          <wp:extent cx="704850" cy="789940"/>
          <wp:effectExtent l="0" t="0" r="0" b="0"/>
          <wp:wrapThrough wrapText="bothSides">
            <wp:wrapPolygon edited="0">
              <wp:start x="1168" y="0"/>
              <wp:lineTo x="0" y="1563"/>
              <wp:lineTo x="0" y="13543"/>
              <wp:lineTo x="1168" y="17711"/>
              <wp:lineTo x="9924" y="20836"/>
              <wp:lineTo x="13427" y="20836"/>
              <wp:lineTo x="19849" y="20836"/>
              <wp:lineTo x="21016" y="18752"/>
              <wp:lineTo x="21016" y="5730"/>
              <wp:lineTo x="15178" y="1563"/>
              <wp:lineTo x="8173" y="0"/>
              <wp:lineTo x="1168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JI Logo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789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4414A" w:rsidRPr="00F4414A" w:rsidRDefault="0054648C" w:rsidP="0054648C">
    <w:pPr>
      <w:widowControl w:val="0"/>
      <w:spacing w:after="0"/>
      <w:ind w:left="0" w:right="0"/>
      <w:rPr>
        <w:rFonts w:ascii="Baskerville Old Face" w:eastAsia="Times New Roman" w:hAnsi="Baskerville Old Face" w:cs="Times New Roman"/>
        <w:b/>
        <w:bCs/>
        <w:color w:val="2818F8"/>
        <w:kern w:val="28"/>
        <w:sz w:val="56"/>
        <w:szCs w:val="40"/>
        <w14:cntxtAlts/>
      </w:rPr>
    </w:pPr>
    <w:r>
      <w:rPr>
        <w:rFonts w:ascii="Baskerville Old Face" w:eastAsia="Times New Roman" w:hAnsi="Baskerville Old Face" w:cs="Times New Roman"/>
        <w:b/>
        <w:bCs/>
        <w:noProof/>
        <w:color w:val="2818F8"/>
        <w:kern w:val="28"/>
        <w:sz w:val="56"/>
        <w:szCs w:val="40"/>
      </w:rPr>
      <w:t xml:space="preserve"> </w:t>
    </w:r>
    <w:r w:rsidR="00F4414A" w:rsidRPr="00F4414A">
      <w:rPr>
        <w:rFonts w:ascii="Baskerville Old Face" w:eastAsia="Times New Roman" w:hAnsi="Baskerville Old Face" w:cs="Times New Roman"/>
        <w:b/>
        <w:bCs/>
        <w:noProof/>
        <w:color w:val="2818F8"/>
        <w:kern w:val="28"/>
        <w:sz w:val="56"/>
        <w:szCs w:val="40"/>
      </w:rPr>
      <w:t>JAMES IRWIN CHARTER SCHOOLS</w:t>
    </w:r>
  </w:p>
  <w:p w:rsidR="00F4414A" w:rsidRDefault="00F4414A" w:rsidP="00F4414A">
    <w:pPr>
      <w:widowControl w:val="0"/>
      <w:spacing w:after="120" w:line="285" w:lineRule="auto"/>
      <w:ind w:left="0" w:right="0"/>
      <w:jc w:val="center"/>
      <w:rPr>
        <w:rFonts w:ascii="Baskerville Old Face" w:eastAsia="Times New Roman" w:hAnsi="Baskerville Old Face" w:cs="Times New Roman"/>
        <w:b/>
        <w:bCs/>
        <w:color w:val="2818F8"/>
        <w:kern w:val="28"/>
        <w:sz w:val="32"/>
        <w:szCs w:val="32"/>
        <w14:cntxtAlts/>
      </w:rPr>
    </w:pPr>
    <w:r w:rsidRPr="00F4414A">
      <w:rPr>
        <w:rFonts w:ascii="Baskerville Old Face" w:eastAsia="Times New Roman" w:hAnsi="Baskerville Old Face" w:cs="Times New Roman"/>
        <w:b/>
        <w:bCs/>
        <w:color w:val="2818F8"/>
        <w:kern w:val="28"/>
        <w:sz w:val="32"/>
        <w:szCs w:val="32"/>
        <w14:cntxtAlts/>
      </w:rPr>
      <w:t xml:space="preserve">               </w:t>
    </w:r>
    <w:r w:rsidR="0054648C">
      <w:rPr>
        <w:rFonts w:ascii="Baskerville Old Face" w:eastAsia="Times New Roman" w:hAnsi="Baskerville Old Face" w:cs="Times New Roman"/>
        <w:b/>
        <w:bCs/>
        <w:color w:val="2818F8"/>
        <w:kern w:val="28"/>
        <w:sz w:val="32"/>
        <w:szCs w:val="32"/>
        <w14:cntxtAlts/>
      </w:rPr>
      <w:t xml:space="preserve">  </w:t>
    </w:r>
    <w:r>
      <w:rPr>
        <w:rFonts w:ascii="Baskerville Old Face" w:eastAsia="Times New Roman" w:hAnsi="Baskerville Old Face" w:cs="Times New Roman"/>
        <w:b/>
        <w:bCs/>
        <w:color w:val="2818F8"/>
        <w:kern w:val="28"/>
        <w:sz w:val="32"/>
        <w:szCs w:val="32"/>
        <w14:cntxtAlts/>
      </w:rPr>
      <w:t xml:space="preserve">  </w:t>
    </w:r>
    <w:r w:rsidR="0054648C">
      <w:rPr>
        <w:rFonts w:ascii="Baskerville Old Face" w:eastAsia="Times New Roman" w:hAnsi="Baskerville Old Face" w:cs="Times New Roman"/>
        <w:b/>
        <w:bCs/>
        <w:color w:val="2818F8"/>
        <w:kern w:val="28"/>
        <w:sz w:val="32"/>
        <w:szCs w:val="32"/>
        <w14:cntxtAlts/>
      </w:rPr>
      <w:t xml:space="preserve"> </w:t>
    </w:r>
    <w:r w:rsidR="0094540C">
      <w:rPr>
        <w:rFonts w:ascii="Baskerville Old Face" w:eastAsia="Times New Roman" w:hAnsi="Baskerville Old Face" w:cs="Times New Roman"/>
        <w:b/>
        <w:bCs/>
        <w:color w:val="2818F8"/>
        <w:kern w:val="28"/>
        <w:sz w:val="32"/>
        <w:szCs w:val="32"/>
        <w14:cntxtAlts/>
      </w:rPr>
      <w:t xml:space="preserve">   </w:t>
    </w:r>
    <w:r>
      <w:rPr>
        <w:rFonts w:ascii="Baskerville Old Face" w:eastAsia="Times New Roman" w:hAnsi="Baskerville Old Face" w:cs="Times New Roman"/>
        <w:b/>
        <w:bCs/>
        <w:color w:val="2818F8"/>
        <w:kern w:val="28"/>
        <w:sz w:val="32"/>
        <w:szCs w:val="32"/>
        <w14:cntxtAlts/>
      </w:rPr>
      <w:t xml:space="preserve"> </w:t>
    </w:r>
    <w:r w:rsidRPr="00F4414A">
      <w:rPr>
        <w:rFonts w:ascii="Baskerville Old Face" w:eastAsia="Times New Roman" w:hAnsi="Baskerville Old Face" w:cs="Times New Roman"/>
        <w:b/>
        <w:bCs/>
        <w:color w:val="2818F8"/>
        <w:kern w:val="28"/>
        <w:sz w:val="32"/>
        <w:szCs w:val="32"/>
        <w14:cntxtAlts/>
      </w:rPr>
      <w:t>Character Development and Academic Excellence</w:t>
    </w:r>
  </w:p>
  <w:p w:rsidR="00D14C0B" w:rsidRDefault="00A73FAF" w:rsidP="00A73FAF">
    <w:pPr>
      <w:widowControl w:val="0"/>
      <w:spacing w:after="120" w:line="285" w:lineRule="auto"/>
      <w:ind w:left="0" w:right="0"/>
      <w:jc w:val="center"/>
    </w:pPr>
    <w:r w:rsidRPr="00A73FAF">
      <w:rPr>
        <w:rFonts w:ascii="Cambria" w:hAnsi="Cambria" w:cs="Arial"/>
        <w:b/>
        <w:i/>
        <w:color w:val="000000"/>
        <w:sz w:val="20"/>
        <w:szCs w:val="20"/>
      </w:rPr>
      <w:t>Disclaimer:  The purpose of the meeting is for discussion, training, etc. and that no formal action will be taken.</w:t>
    </w:r>
    <w:r w:rsidR="00F4414A" w:rsidRPr="00F4414A">
      <w:rPr>
        <w:rFonts w:ascii="Baskerville Old Face" w:eastAsia="Times New Roman" w:hAnsi="Baskerville Old Face" w:cs="Times New Roman"/>
        <w:color w:val="2818F8"/>
        <w:kern w:val="28"/>
        <w:sz w:val="28"/>
        <w:szCs w:val="28"/>
        <w14:cntxtAlts/>
      </w:rPr>
      <w:t> 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4581C"/>
    <w:multiLevelType w:val="hybridMultilevel"/>
    <w:tmpl w:val="6CE283FE"/>
    <w:lvl w:ilvl="0" w:tplc="21CE472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F93F89"/>
    <w:multiLevelType w:val="hybridMultilevel"/>
    <w:tmpl w:val="7AAA3E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946"/>
    <w:rsid w:val="00033103"/>
    <w:rsid w:val="00037195"/>
    <w:rsid w:val="00084E85"/>
    <w:rsid w:val="000C6A0F"/>
    <w:rsid w:val="000E28A8"/>
    <w:rsid w:val="001232C7"/>
    <w:rsid w:val="00136BC9"/>
    <w:rsid w:val="001560F9"/>
    <w:rsid w:val="001F73A5"/>
    <w:rsid w:val="00256315"/>
    <w:rsid w:val="00296554"/>
    <w:rsid w:val="002D52AC"/>
    <w:rsid w:val="002E23F4"/>
    <w:rsid w:val="002E5199"/>
    <w:rsid w:val="002F1181"/>
    <w:rsid w:val="00301CEA"/>
    <w:rsid w:val="0038131C"/>
    <w:rsid w:val="003A4338"/>
    <w:rsid w:val="003B58F9"/>
    <w:rsid w:val="003B5ED4"/>
    <w:rsid w:val="003D1170"/>
    <w:rsid w:val="003E0912"/>
    <w:rsid w:val="003F6251"/>
    <w:rsid w:val="0040426C"/>
    <w:rsid w:val="00445CF3"/>
    <w:rsid w:val="00483FD0"/>
    <w:rsid w:val="004B0E9E"/>
    <w:rsid w:val="004C152E"/>
    <w:rsid w:val="004D6FA6"/>
    <w:rsid w:val="004F1A2E"/>
    <w:rsid w:val="00542534"/>
    <w:rsid w:val="0054648C"/>
    <w:rsid w:val="0058532C"/>
    <w:rsid w:val="00634FF6"/>
    <w:rsid w:val="006D3B0F"/>
    <w:rsid w:val="006D6486"/>
    <w:rsid w:val="00730C8D"/>
    <w:rsid w:val="00735C0B"/>
    <w:rsid w:val="00761ACF"/>
    <w:rsid w:val="00763CB7"/>
    <w:rsid w:val="007B412F"/>
    <w:rsid w:val="008266BB"/>
    <w:rsid w:val="008571C2"/>
    <w:rsid w:val="008927B3"/>
    <w:rsid w:val="008934CB"/>
    <w:rsid w:val="008B5443"/>
    <w:rsid w:val="009149FF"/>
    <w:rsid w:val="00935AA2"/>
    <w:rsid w:val="0094540C"/>
    <w:rsid w:val="00950CB0"/>
    <w:rsid w:val="00952CFD"/>
    <w:rsid w:val="009A3A20"/>
    <w:rsid w:val="009B5BBD"/>
    <w:rsid w:val="009B6ABD"/>
    <w:rsid w:val="00A45125"/>
    <w:rsid w:val="00A631ED"/>
    <w:rsid w:val="00A73FAF"/>
    <w:rsid w:val="00AC35B0"/>
    <w:rsid w:val="00B21DF6"/>
    <w:rsid w:val="00B85ABD"/>
    <w:rsid w:val="00BF07D0"/>
    <w:rsid w:val="00BF5A5A"/>
    <w:rsid w:val="00C0395A"/>
    <w:rsid w:val="00C11EBF"/>
    <w:rsid w:val="00C23895"/>
    <w:rsid w:val="00C601C3"/>
    <w:rsid w:val="00CE6837"/>
    <w:rsid w:val="00CF06F2"/>
    <w:rsid w:val="00D14C0B"/>
    <w:rsid w:val="00D34147"/>
    <w:rsid w:val="00D35946"/>
    <w:rsid w:val="00D677E9"/>
    <w:rsid w:val="00D72F5B"/>
    <w:rsid w:val="00D924D4"/>
    <w:rsid w:val="00DA2E5D"/>
    <w:rsid w:val="00DA4BF7"/>
    <w:rsid w:val="00DC0F1D"/>
    <w:rsid w:val="00DD3B32"/>
    <w:rsid w:val="00DF0793"/>
    <w:rsid w:val="00E157B4"/>
    <w:rsid w:val="00E44E0B"/>
    <w:rsid w:val="00E56E85"/>
    <w:rsid w:val="00E849D3"/>
    <w:rsid w:val="00EB798D"/>
    <w:rsid w:val="00EC3C0B"/>
    <w:rsid w:val="00F24393"/>
    <w:rsid w:val="00F4414A"/>
    <w:rsid w:val="00F94853"/>
    <w:rsid w:val="00FC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5:docId w15:val="{09DAF91C-C4A0-4D82-82A3-8BCC5BCB4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CB0"/>
    <w:pPr>
      <w:spacing w:line="240" w:lineRule="auto"/>
      <w:ind w:left="720" w:right="7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3B5ED4"/>
    <w:pPr>
      <w:keepNext/>
      <w:keepLines/>
      <w:spacing w:before="240" w:after="0" w:line="259" w:lineRule="auto"/>
      <w:ind w:left="0" w:right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4C0B"/>
    <w:pPr>
      <w:tabs>
        <w:tab w:val="center" w:pos="4680"/>
        <w:tab w:val="right" w:pos="9360"/>
      </w:tabs>
      <w:spacing w:after="0"/>
      <w:ind w:left="0" w:right="0"/>
    </w:pPr>
  </w:style>
  <w:style w:type="character" w:customStyle="1" w:styleId="HeaderChar">
    <w:name w:val="Header Char"/>
    <w:basedOn w:val="DefaultParagraphFont"/>
    <w:link w:val="Header"/>
    <w:uiPriority w:val="99"/>
    <w:rsid w:val="00D14C0B"/>
  </w:style>
  <w:style w:type="paragraph" w:styleId="Footer">
    <w:name w:val="footer"/>
    <w:basedOn w:val="Normal"/>
    <w:link w:val="FooterChar"/>
    <w:uiPriority w:val="99"/>
    <w:unhideWhenUsed/>
    <w:rsid w:val="00D14C0B"/>
    <w:pPr>
      <w:tabs>
        <w:tab w:val="center" w:pos="4680"/>
        <w:tab w:val="right" w:pos="9360"/>
      </w:tabs>
      <w:spacing w:after="0"/>
      <w:ind w:left="0" w:right="0"/>
    </w:pPr>
  </w:style>
  <w:style w:type="character" w:customStyle="1" w:styleId="FooterChar">
    <w:name w:val="Footer Char"/>
    <w:basedOn w:val="DefaultParagraphFont"/>
    <w:link w:val="Footer"/>
    <w:uiPriority w:val="99"/>
    <w:rsid w:val="00D14C0B"/>
  </w:style>
  <w:style w:type="paragraph" w:styleId="BalloonText">
    <w:name w:val="Balloon Text"/>
    <w:basedOn w:val="Normal"/>
    <w:link w:val="BalloonTextChar"/>
    <w:uiPriority w:val="99"/>
    <w:semiHidden/>
    <w:unhideWhenUsed/>
    <w:rsid w:val="00D14C0B"/>
    <w:pPr>
      <w:spacing w:after="0"/>
      <w:ind w:left="0" w:right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C0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B5ED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Strong">
    <w:name w:val="Strong"/>
    <w:qFormat/>
    <w:rsid w:val="003B5ED4"/>
    <w:rPr>
      <w:b/>
      <w:bCs/>
    </w:rPr>
  </w:style>
  <w:style w:type="character" w:styleId="Hyperlink">
    <w:name w:val="Hyperlink"/>
    <w:basedOn w:val="DefaultParagraphFont"/>
    <w:uiPriority w:val="99"/>
    <w:unhideWhenUsed/>
    <w:rsid w:val="00F9485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37195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9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09524-2D04-4198-835A-A3907DC3D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Irwin Charter Schools</Company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 Carroll</dc:creator>
  <cp:lastModifiedBy>Ginger Brining</cp:lastModifiedBy>
  <cp:revision>2</cp:revision>
  <cp:lastPrinted>2022-03-07T20:28:00Z</cp:lastPrinted>
  <dcterms:created xsi:type="dcterms:W3CDTF">2022-04-07T18:20:00Z</dcterms:created>
  <dcterms:modified xsi:type="dcterms:W3CDTF">2022-04-07T18:20:00Z</dcterms:modified>
</cp:coreProperties>
</file>